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C3" w:rsidRPr="00604CC3" w:rsidRDefault="00604CC3" w:rsidP="00604CC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04CC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ПРОФЕССОР, ДОКТОР РАШИТ РАХМАТИ АРАТ</w:t>
      </w:r>
    </w:p>
    <w:p w:rsidR="00604CC3" w:rsidRPr="00604CC3" w:rsidRDefault="00604CC3" w:rsidP="00604C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04C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Мустафа </w:t>
      </w:r>
      <w:proofErr w:type="spellStart"/>
      <w:r w:rsidRPr="00604C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Онэр</w:t>
      </w:r>
      <w:proofErr w:type="spellEnd"/>
      <w:r w:rsidRPr="00604C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604CC3" w:rsidRPr="00604CC3" w:rsidRDefault="00604CC3" w:rsidP="00604C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04C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mustafa.oner@ege.edu.tr.</w:t>
      </w:r>
    </w:p>
    <w:p w:rsidR="00604CC3" w:rsidRPr="00604CC3" w:rsidRDefault="00604CC3" w:rsidP="00604C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04C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604CC3" w:rsidRPr="00604CC3" w:rsidRDefault="00604CC3" w:rsidP="00604C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604CC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604CC3"/>
    <w:p w:rsidR="00604CC3" w:rsidRDefault="00604CC3">
      <w:hyperlink r:id="rId7" w:history="1">
        <w:r w:rsidRPr="00D7528B">
          <w:rPr>
            <w:rStyle w:val="a3"/>
          </w:rPr>
          <w:t>https://kpfu.ru/professor-doktor-rashid-rahmati-arat-153472.html</w:t>
        </w:r>
      </w:hyperlink>
    </w:p>
    <w:p w:rsidR="00604CC3" w:rsidRDefault="00604CC3">
      <w:hyperlink r:id="rId8" w:history="1">
        <w:r w:rsidRPr="00D7528B">
          <w:rPr>
            <w:rStyle w:val="a3"/>
          </w:rPr>
          <w:t>https://kpfu.ru/portal/docs/F_467429077/14.pdf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604CC3" w:rsidRPr="00604CC3" w:rsidRDefault="00604CC3" w:rsidP="00604C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604C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604CC3" w:rsidRDefault="00604CC3">
      <w:bookmarkStart w:id="0" w:name="_GoBack"/>
      <w:bookmarkEnd w:id="0"/>
    </w:p>
    <w:sectPr w:rsidR="00604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F4722"/>
    <w:multiLevelType w:val="multilevel"/>
    <w:tmpl w:val="63C0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97"/>
    <w:rsid w:val="00604CC3"/>
    <w:rsid w:val="00630516"/>
    <w:rsid w:val="00684CE9"/>
    <w:rsid w:val="00C7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4C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4C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467429077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fessor-doktor-rashid-rahmati-arat-15347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467429077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2018-07-05T13:43:00Z</dcterms:created>
  <dcterms:modified xsi:type="dcterms:W3CDTF">2018-07-05T13:43:00Z</dcterms:modified>
</cp:coreProperties>
</file>